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B" w:rsidRDefault="00FF28AF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Chairman´s </w:t>
      </w:r>
      <w:r w:rsidR="00E359F1">
        <w:rPr>
          <w:rFonts w:ascii="Verdana" w:hAnsi="Verdana"/>
          <w:b/>
          <w:lang w:val="en-US"/>
        </w:rPr>
        <w:t xml:space="preserve"> Report</w:t>
      </w:r>
      <w:bookmarkStart w:id="0" w:name="_GoBack"/>
      <w:bookmarkEnd w:id="0"/>
      <w:r w:rsidR="00E359F1">
        <w:rPr>
          <w:rFonts w:ascii="Verdana" w:hAnsi="Verdana"/>
          <w:b/>
          <w:lang w:val="en-US"/>
        </w:rPr>
        <w:t xml:space="preserve"> 2013</w:t>
      </w:r>
    </w:p>
    <w:p w:rsidR="00E359F1" w:rsidRDefault="00E359F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HENNING WEGENER                                                                                        Ambassador of Germany (ret.), Information Security Permanent Monitoring Panel World Federation of Scientists, Madrid, Spain</w:t>
      </w:r>
    </w:p>
    <w:p w:rsidR="00E359F1" w:rsidRDefault="00E359F1">
      <w:pPr>
        <w:rPr>
          <w:rFonts w:ascii="Verdana" w:hAnsi="Verdana"/>
          <w:lang w:val="en-US"/>
        </w:rPr>
      </w:pPr>
    </w:p>
    <w:p w:rsidR="00E359F1" w:rsidRDefault="00E359F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have to start this brief report with a rueful confession: the P</w:t>
      </w:r>
      <w:r w:rsidR="00C77237">
        <w:rPr>
          <w:rFonts w:ascii="Verdana" w:hAnsi="Verdana"/>
          <w:lang w:val="en-US"/>
        </w:rPr>
        <w:t xml:space="preserve">MP did not manage </w:t>
      </w:r>
      <w:r>
        <w:rPr>
          <w:rFonts w:ascii="Verdana" w:hAnsi="Verdana"/>
          <w:lang w:val="en-US"/>
        </w:rPr>
        <w:t xml:space="preserve">over the last months to complete the work program it had ambitiously laid out in its report of last year. Due to unforeseen circumstances, mainly professional reasons of some long-term members, </w:t>
      </w:r>
      <w:r w:rsidR="00C77237">
        <w:rPr>
          <w:rFonts w:ascii="Verdana" w:hAnsi="Verdana"/>
          <w:lang w:val="en-US"/>
        </w:rPr>
        <w:t xml:space="preserve">the Group lost a number </w:t>
      </w:r>
      <w:r w:rsidR="00020309">
        <w:rPr>
          <w:rFonts w:ascii="Verdana" w:hAnsi="Verdana"/>
          <w:lang w:val="en-US"/>
        </w:rPr>
        <w:t xml:space="preserve">of </w:t>
      </w:r>
      <w:r w:rsidR="00C77237">
        <w:rPr>
          <w:rFonts w:ascii="Verdana" w:hAnsi="Verdana"/>
          <w:lang w:val="en-US"/>
        </w:rPr>
        <w:t>them</w:t>
      </w:r>
      <w:r w:rsidR="002025B4">
        <w:rPr>
          <w:rFonts w:ascii="Verdana" w:hAnsi="Verdana"/>
          <w:lang w:val="en-US"/>
        </w:rPr>
        <w:t xml:space="preserve"> as active participants</w:t>
      </w:r>
      <w:r>
        <w:rPr>
          <w:rFonts w:ascii="Verdana" w:hAnsi="Verdana"/>
          <w:lang w:val="en-US"/>
        </w:rPr>
        <w:t>, and a</w:t>
      </w:r>
      <w:r w:rsidR="00C77237">
        <w:rPr>
          <w:rFonts w:ascii="Verdana" w:hAnsi="Verdana"/>
          <w:lang w:val="en-US"/>
        </w:rPr>
        <w:t xml:space="preserve">s a consequence failed to </w:t>
      </w:r>
      <w:r>
        <w:rPr>
          <w:rFonts w:ascii="Verdana" w:hAnsi="Verdana"/>
          <w:lang w:val="en-US"/>
        </w:rPr>
        <w:t xml:space="preserve">maintain the critical mass required for successful work as a group. </w:t>
      </w:r>
      <w:r w:rsidR="00C77237">
        <w:rPr>
          <w:rFonts w:ascii="Verdana" w:hAnsi="Verdana"/>
          <w:lang w:val="en-US"/>
        </w:rPr>
        <w:t xml:space="preserve">However, thanks to the vision and generosity of Professor </w:t>
      </w:r>
      <w:proofErr w:type="spellStart"/>
      <w:r w:rsidR="00C77237">
        <w:rPr>
          <w:rFonts w:ascii="Verdana" w:hAnsi="Verdana"/>
          <w:lang w:val="en-US"/>
        </w:rPr>
        <w:t>Zichichi</w:t>
      </w:r>
      <w:proofErr w:type="spellEnd"/>
      <w:r w:rsidR="00C77237">
        <w:rPr>
          <w:rFonts w:ascii="Verdana" w:hAnsi="Verdana"/>
          <w:lang w:val="en-US"/>
        </w:rPr>
        <w:t xml:space="preserve">, we were given the opportunity to draw in a number of new </w:t>
      </w:r>
      <w:r w:rsidR="00A2399D">
        <w:rPr>
          <w:rFonts w:ascii="Verdana" w:hAnsi="Verdana"/>
          <w:lang w:val="en-US"/>
        </w:rPr>
        <w:t xml:space="preserve">high-level </w:t>
      </w:r>
      <w:r w:rsidR="00C77237">
        <w:rPr>
          <w:rFonts w:ascii="Verdana" w:hAnsi="Verdana"/>
          <w:lang w:val="en-US"/>
        </w:rPr>
        <w:t xml:space="preserve">cybersecurity experts from a number of countries which not only broadened our collective expertise, but also enhanced geographical distribution. Commensurate with the global nature of cyber affairs, we are now ourselves more global. A panel discussion in this year’s plenary on topical issues of cybersecurity under the title “Cybersecurity at the Crossroads: Are We Losing the Battle” allowed some of our new members to display their prowess and expertise. At the same time, we have </w:t>
      </w:r>
      <w:r w:rsidR="00020309">
        <w:rPr>
          <w:rFonts w:ascii="Verdana" w:hAnsi="Verdana"/>
          <w:lang w:val="en-US"/>
        </w:rPr>
        <w:t xml:space="preserve">attempted </w:t>
      </w:r>
      <w:r w:rsidR="00C77237">
        <w:rPr>
          <w:rFonts w:ascii="Verdana" w:hAnsi="Verdana"/>
          <w:lang w:val="en-US"/>
        </w:rPr>
        <w:t>to weld</w:t>
      </w:r>
      <w:r w:rsidR="00020309">
        <w:rPr>
          <w:rFonts w:ascii="Verdana" w:hAnsi="Verdana"/>
          <w:lang w:val="en-US"/>
        </w:rPr>
        <w:t xml:space="preserve"> this new revitalized team</w:t>
      </w:r>
      <w:r w:rsidR="00C77237">
        <w:rPr>
          <w:rFonts w:ascii="Verdana" w:hAnsi="Verdana"/>
          <w:lang w:val="en-US"/>
        </w:rPr>
        <w:t xml:space="preserve"> </w:t>
      </w:r>
      <w:r w:rsidR="00AB67DA">
        <w:rPr>
          <w:rFonts w:ascii="Verdana" w:hAnsi="Verdana"/>
          <w:lang w:val="en-US"/>
        </w:rPr>
        <w:t>into an effective work unit</w:t>
      </w:r>
      <w:r w:rsidR="00020309">
        <w:rPr>
          <w:rFonts w:ascii="Verdana" w:hAnsi="Verdana"/>
          <w:lang w:val="en-US"/>
        </w:rPr>
        <w:t>.</w:t>
      </w:r>
    </w:p>
    <w:p w:rsidR="00A2399D" w:rsidRDefault="0002030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cyber world is changing at a dramatic pace, and the challenges to its security are growing exponentially. As digital developments increasingly encompass </w:t>
      </w:r>
      <w:r w:rsidR="00A2399D">
        <w:rPr>
          <w:rFonts w:ascii="Verdana" w:hAnsi="Verdana"/>
          <w:lang w:val="en-US"/>
        </w:rPr>
        <w:t xml:space="preserve">all </w:t>
      </w:r>
      <w:r>
        <w:rPr>
          <w:rFonts w:ascii="Verdana" w:hAnsi="Verdana"/>
          <w:lang w:val="en-US"/>
        </w:rPr>
        <w:t xml:space="preserve">human activities and create new societal paradigms </w:t>
      </w:r>
      <w:r w:rsidR="00A2399D">
        <w:rPr>
          <w:rFonts w:ascii="Verdana" w:hAnsi="Verdana"/>
          <w:lang w:val="en-US"/>
        </w:rPr>
        <w:t xml:space="preserve">- </w:t>
      </w:r>
      <w:r>
        <w:rPr>
          <w:rFonts w:ascii="Verdana" w:hAnsi="Verdana"/>
          <w:lang w:val="en-US"/>
        </w:rPr>
        <w:t>with immense benefits</w:t>
      </w:r>
      <w:r w:rsidR="002025B4">
        <w:rPr>
          <w:rFonts w:ascii="Verdana" w:hAnsi="Verdana"/>
          <w:lang w:val="en-US"/>
        </w:rPr>
        <w:t xml:space="preserve"> to be sure</w:t>
      </w:r>
      <w:r w:rsidR="00A2399D">
        <w:rPr>
          <w:rFonts w:ascii="Verdana" w:hAnsi="Verdana"/>
          <w:lang w:val="en-US"/>
        </w:rPr>
        <w:t xml:space="preserve"> -</w:t>
      </w:r>
      <w:r>
        <w:rPr>
          <w:rFonts w:ascii="Verdana" w:hAnsi="Verdana"/>
          <w:lang w:val="en-US"/>
        </w:rPr>
        <w:t xml:space="preserve">, cyberspace does not cease to be an </w:t>
      </w:r>
      <w:proofErr w:type="spellStart"/>
      <w:r>
        <w:rPr>
          <w:rFonts w:ascii="Verdana" w:hAnsi="Verdana"/>
          <w:lang w:val="en-US"/>
        </w:rPr>
        <w:t>evermore</w:t>
      </w:r>
      <w:proofErr w:type="spellEnd"/>
      <w:r>
        <w:rPr>
          <w:rFonts w:ascii="Verdana" w:hAnsi="Verdana"/>
          <w:lang w:val="en-US"/>
        </w:rPr>
        <w:t xml:space="preserve"> perilous environment. Our new team has n</w:t>
      </w:r>
      <w:r w:rsidR="00A2399D">
        <w:rPr>
          <w:rFonts w:ascii="Verdana" w:hAnsi="Verdana"/>
          <w:lang w:val="en-US"/>
        </w:rPr>
        <w:t>ot only attempted to generate a</w:t>
      </w:r>
      <w:r>
        <w:rPr>
          <w:rFonts w:ascii="Verdana" w:hAnsi="Verdana"/>
          <w:lang w:val="en-US"/>
        </w:rPr>
        <w:t xml:space="preserve"> </w:t>
      </w:r>
      <w:r w:rsidR="00A2399D">
        <w:rPr>
          <w:rFonts w:ascii="Verdana" w:hAnsi="Verdana"/>
          <w:lang w:val="en-US"/>
        </w:rPr>
        <w:t>state-of-the art analysis of this</w:t>
      </w:r>
      <w:r>
        <w:rPr>
          <w:rFonts w:ascii="Verdana" w:hAnsi="Verdana"/>
          <w:lang w:val="en-US"/>
        </w:rPr>
        <w:t xml:space="preserve"> current situation</w:t>
      </w:r>
      <w:r w:rsidR="00A2399D">
        <w:rPr>
          <w:rFonts w:ascii="Verdana" w:hAnsi="Verdana"/>
          <w:lang w:val="en-US"/>
        </w:rPr>
        <w:t xml:space="preserve"> a</w:t>
      </w:r>
      <w:r>
        <w:rPr>
          <w:rFonts w:ascii="Verdana" w:hAnsi="Verdana"/>
          <w:lang w:val="en-US"/>
        </w:rPr>
        <w:t xml:space="preserve">nd threat landscape, but has also felt the necessity to take a fresh look at its mandate and work program. </w:t>
      </w:r>
      <w:r w:rsidR="00A2399D">
        <w:rPr>
          <w:rFonts w:ascii="Verdana" w:hAnsi="Verdana"/>
          <w:lang w:val="en-US"/>
        </w:rPr>
        <w:t xml:space="preserve">The cyber world is becoming so complex, that a clear and selective focus is required. </w:t>
      </w:r>
      <w:r>
        <w:rPr>
          <w:rFonts w:ascii="Verdana" w:hAnsi="Verdana"/>
          <w:lang w:val="en-US"/>
        </w:rPr>
        <w:t xml:space="preserve">We have </w:t>
      </w:r>
      <w:r w:rsidR="00A2399D">
        <w:rPr>
          <w:rFonts w:ascii="Verdana" w:hAnsi="Verdana"/>
          <w:lang w:val="en-US"/>
        </w:rPr>
        <w:t xml:space="preserve">thus </w:t>
      </w:r>
      <w:r>
        <w:rPr>
          <w:rFonts w:ascii="Verdana" w:hAnsi="Verdana"/>
          <w:lang w:val="en-US"/>
        </w:rPr>
        <w:t xml:space="preserve">redrafted our terms of reference, centered </w:t>
      </w:r>
      <w:proofErr w:type="gramStart"/>
      <w:r>
        <w:rPr>
          <w:rFonts w:ascii="Verdana" w:hAnsi="Verdana"/>
          <w:lang w:val="en-US"/>
        </w:rPr>
        <w:t>around</w:t>
      </w:r>
      <w:proofErr w:type="gramEnd"/>
      <w:r>
        <w:rPr>
          <w:rFonts w:ascii="Verdana" w:hAnsi="Verdana"/>
          <w:lang w:val="en-US"/>
        </w:rPr>
        <w:t xml:space="preserve"> the management of cyber conflict and including some of the major new challenges; a final text is pending.</w:t>
      </w:r>
    </w:p>
    <w:p w:rsidR="00C77237" w:rsidRDefault="00A2399D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Of the work commenced last year, we have specially retained the project of a new joint book with the International Telecommunication Union; our first joint publication, “The Quest for Cyber Peace”</w:t>
      </w:r>
      <w:r w:rsidR="00020309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has almost reached international bestseller status. I am gra</w:t>
      </w:r>
      <w:r w:rsidR="0090720B">
        <w:rPr>
          <w:rFonts w:ascii="Verdana" w:hAnsi="Verdana"/>
          <w:lang w:val="en-US"/>
        </w:rPr>
        <w:t xml:space="preserve">teful to Secretary General </w:t>
      </w:r>
      <w:proofErr w:type="spellStart"/>
      <w:r w:rsidR="0090720B">
        <w:rPr>
          <w:rFonts w:ascii="Verdana" w:hAnsi="Verdana"/>
          <w:lang w:val="en-US"/>
        </w:rPr>
        <w:t>Touré</w:t>
      </w:r>
      <w:proofErr w:type="spellEnd"/>
      <w:r>
        <w:rPr>
          <w:rFonts w:ascii="Verdana" w:hAnsi="Verdana"/>
          <w:lang w:val="en-US"/>
        </w:rPr>
        <w:t xml:space="preserve"> that he has renewed his offer to work with us</w:t>
      </w:r>
      <w:r w:rsidR="00E5116B">
        <w:rPr>
          <w:rFonts w:ascii="Verdana" w:hAnsi="Verdana"/>
          <w:lang w:val="en-US"/>
        </w:rPr>
        <w:t xml:space="preserve"> on this</w:t>
      </w:r>
      <w:r w:rsidR="0090720B">
        <w:rPr>
          <w:rFonts w:ascii="Verdana" w:hAnsi="Verdana"/>
          <w:lang w:val="en-US"/>
        </w:rPr>
        <w:t xml:space="preserve"> </w:t>
      </w:r>
      <w:proofErr w:type="gramStart"/>
      <w:r w:rsidR="0090720B">
        <w:rPr>
          <w:rFonts w:ascii="Verdana" w:hAnsi="Verdana"/>
          <w:lang w:val="en-US"/>
        </w:rPr>
        <w:t xml:space="preserve">second </w:t>
      </w:r>
      <w:r w:rsidR="00E5116B">
        <w:rPr>
          <w:rFonts w:ascii="Verdana" w:hAnsi="Verdana"/>
          <w:lang w:val="en-US"/>
        </w:rPr>
        <w:t xml:space="preserve"> book</w:t>
      </w:r>
      <w:proofErr w:type="gramEnd"/>
      <w:r>
        <w:rPr>
          <w:rFonts w:ascii="Verdana" w:hAnsi="Verdana"/>
          <w:lang w:val="en-US"/>
        </w:rPr>
        <w:t xml:space="preserve">. We are </w:t>
      </w:r>
      <w:r w:rsidR="00E5116B">
        <w:rPr>
          <w:rFonts w:ascii="Verdana" w:hAnsi="Verdana"/>
          <w:lang w:val="en-US"/>
        </w:rPr>
        <w:t xml:space="preserve">presently </w:t>
      </w:r>
      <w:r>
        <w:rPr>
          <w:rFonts w:ascii="Verdana" w:hAnsi="Verdana"/>
          <w:lang w:val="en-US"/>
        </w:rPr>
        <w:t>revisi</w:t>
      </w:r>
      <w:r w:rsidR="00E5116B">
        <w:rPr>
          <w:rFonts w:ascii="Verdana" w:hAnsi="Verdana"/>
          <w:lang w:val="en-US"/>
        </w:rPr>
        <w:t>ng the project outline agreed</w:t>
      </w:r>
      <w:r>
        <w:rPr>
          <w:rFonts w:ascii="Verdana" w:hAnsi="Verdana"/>
          <w:lang w:val="en-US"/>
        </w:rPr>
        <w:t xml:space="preserve"> last year, and are already in touch wit</w:t>
      </w:r>
      <w:r w:rsidR="00E5116B">
        <w:rPr>
          <w:rFonts w:ascii="Verdana" w:hAnsi="Verdana"/>
          <w:lang w:val="en-US"/>
        </w:rPr>
        <w:t>h the future co-authors from the ITU staff. As a working title, we maintain the earlier formula “The Quest for Cyber Confidence”.</w:t>
      </w:r>
      <w:r w:rsidR="00FF1FFC">
        <w:rPr>
          <w:rFonts w:ascii="Verdana" w:hAnsi="Verdana"/>
          <w:lang w:val="en-US"/>
        </w:rPr>
        <w:t xml:space="preserve"> </w:t>
      </w:r>
    </w:p>
    <w:p w:rsidR="00FF1FFC" w:rsidRDefault="00FF1FF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book will also serve us to go public with our planned work on several current issues, as for instance the privacy vs. security</w:t>
      </w:r>
      <w:r w:rsidR="0090720B">
        <w:rPr>
          <w:rFonts w:ascii="Verdana" w:hAnsi="Verdana"/>
          <w:lang w:val="en-US"/>
        </w:rPr>
        <w:t xml:space="preserve"> problems</w:t>
      </w:r>
      <w:r w:rsidR="00C21181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“big data” information management, and the incipient process of internationally negotiating cyber confidence-building measures and codes of conduct. We will also shortly </w:t>
      </w:r>
      <w:r w:rsidR="002025B4">
        <w:rPr>
          <w:rFonts w:ascii="Verdana" w:hAnsi="Verdana"/>
          <w:lang w:val="en-US"/>
        </w:rPr>
        <w:t>go public with a critical assessment of the “Tallinn Manual” on the application of extant international law to cyberwar.</w:t>
      </w:r>
      <w:r w:rsidR="00C21181">
        <w:rPr>
          <w:rFonts w:ascii="Verdana" w:hAnsi="Verdana"/>
          <w:lang w:val="en-US"/>
        </w:rPr>
        <w:t xml:space="preserve"> The Manual has been elaborated by an </w:t>
      </w:r>
      <w:proofErr w:type="gramStart"/>
      <w:r w:rsidR="00C21181">
        <w:rPr>
          <w:rFonts w:ascii="Verdana" w:hAnsi="Verdana"/>
          <w:lang w:val="en-US"/>
        </w:rPr>
        <w:t>independent  international</w:t>
      </w:r>
      <w:proofErr w:type="gramEnd"/>
      <w:r w:rsidR="00C21181">
        <w:rPr>
          <w:rFonts w:ascii="Verdana" w:hAnsi="Verdana"/>
          <w:lang w:val="en-US"/>
        </w:rPr>
        <w:t xml:space="preserve"> </w:t>
      </w:r>
      <w:r w:rsidR="00C21181">
        <w:rPr>
          <w:rFonts w:ascii="Verdana" w:hAnsi="Verdana"/>
          <w:lang w:val="en-US"/>
        </w:rPr>
        <w:lastRenderedPageBreak/>
        <w:t xml:space="preserve">group of experts at the invitation of the NATO Cooperative Cyber </w:t>
      </w:r>
      <w:proofErr w:type="spellStart"/>
      <w:r w:rsidR="00C21181">
        <w:rPr>
          <w:rFonts w:ascii="Verdana" w:hAnsi="Verdana"/>
          <w:lang w:val="en-US"/>
        </w:rPr>
        <w:t>Defence</w:t>
      </w:r>
      <w:proofErr w:type="spellEnd"/>
      <w:r w:rsidR="00C21181">
        <w:rPr>
          <w:rFonts w:ascii="Verdana" w:hAnsi="Verdana"/>
          <w:lang w:val="en-US"/>
        </w:rPr>
        <w:t xml:space="preserve"> Centre of Excellence.</w:t>
      </w:r>
    </w:p>
    <w:p w:rsidR="00E5116B" w:rsidRDefault="00E511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Once again, and throughout the year, PMP members </w:t>
      </w:r>
      <w:r w:rsidR="002025B4">
        <w:rPr>
          <w:rFonts w:ascii="Verdana" w:hAnsi="Verdana"/>
          <w:lang w:val="en-US"/>
        </w:rPr>
        <w:t xml:space="preserve">have </w:t>
      </w:r>
      <w:r>
        <w:rPr>
          <w:rFonts w:ascii="Verdana" w:hAnsi="Verdana"/>
          <w:lang w:val="en-US"/>
        </w:rPr>
        <w:t xml:space="preserve">highlighted our joint endeavor through their speaking engagements, conference participation, publications and media presence. </w:t>
      </w:r>
      <w:r w:rsidR="00FF1FFC">
        <w:rPr>
          <w:rFonts w:ascii="Verdana" w:hAnsi="Verdana"/>
          <w:lang w:val="en-US"/>
        </w:rPr>
        <w:t>To name examples</w:t>
      </w:r>
      <w:r>
        <w:rPr>
          <w:rFonts w:ascii="Verdana" w:hAnsi="Verdana"/>
          <w:lang w:val="en-US"/>
        </w:rPr>
        <w:t>, the Cha</w:t>
      </w:r>
      <w:r w:rsidR="006021C1">
        <w:rPr>
          <w:rFonts w:ascii="Verdana" w:hAnsi="Verdana"/>
          <w:lang w:val="en-US"/>
        </w:rPr>
        <w:t xml:space="preserve">irman participated in the </w:t>
      </w:r>
      <w:proofErr w:type="spellStart"/>
      <w:r w:rsidR="006021C1">
        <w:rPr>
          <w:rFonts w:ascii="Verdana" w:hAnsi="Verdana"/>
          <w:lang w:val="en-US"/>
        </w:rPr>
        <w:t>Euroforum</w:t>
      </w:r>
      <w:proofErr w:type="spellEnd"/>
      <w:r w:rsidR="006021C1">
        <w:rPr>
          <w:rFonts w:ascii="Verdana" w:hAnsi="Verdana"/>
          <w:lang w:val="en-US"/>
        </w:rPr>
        <w:t xml:space="preserve"> Conference on Cybersecurity</w:t>
      </w:r>
      <w:r>
        <w:rPr>
          <w:rFonts w:ascii="Verdana" w:hAnsi="Verdana"/>
          <w:lang w:val="en-US"/>
        </w:rPr>
        <w:t xml:space="preserve"> in Berlin, and then </w:t>
      </w:r>
      <w:r w:rsidR="006021C1">
        <w:rPr>
          <w:rFonts w:ascii="Verdana" w:hAnsi="Verdana"/>
          <w:lang w:val="en-US"/>
        </w:rPr>
        <w:t>in the International Conference on Cyberspace</w:t>
      </w:r>
      <w:r w:rsidR="00FF1FF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i</w:t>
      </w:r>
      <w:r w:rsidR="006021C1">
        <w:rPr>
          <w:rFonts w:ascii="Verdana" w:hAnsi="Verdana"/>
          <w:lang w:val="en-US"/>
        </w:rPr>
        <w:t>n Budapest in October 2012, the latter</w:t>
      </w:r>
      <w:r>
        <w:rPr>
          <w:rFonts w:ascii="Verdana" w:hAnsi="Verdana"/>
          <w:lang w:val="en-US"/>
        </w:rPr>
        <w:t xml:space="preserve"> part of a series of high-level </w:t>
      </w:r>
      <w:r w:rsidR="006021C1">
        <w:rPr>
          <w:rFonts w:ascii="Verdana" w:hAnsi="Verdana"/>
          <w:lang w:val="en-US"/>
        </w:rPr>
        <w:t xml:space="preserve">international </w:t>
      </w:r>
      <w:r>
        <w:rPr>
          <w:rFonts w:ascii="Verdana" w:hAnsi="Verdana"/>
          <w:lang w:val="en-US"/>
        </w:rPr>
        <w:t>events</w:t>
      </w:r>
      <w:r w:rsidR="00FF1FFC">
        <w:rPr>
          <w:rFonts w:ascii="Verdana" w:hAnsi="Verdana"/>
          <w:lang w:val="en-US"/>
        </w:rPr>
        <w:t xml:space="preserve">. In Budapest </w:t>
      </w:r>
      <w:r>
        <w:rPr>
          <w:rFonts w:ascii="Verdana" w:hAnsi="Verdana"/>
          <w:lang w:val="en-US"/>
        </w:rPr>
        <w:t xml:space="preserve">he was invited to serve as the </w:t>
      </w:r>
      <w:r w:rsidR="00FF1FFC">
        <w:rPr>
          <w:rFonts w:ascii="Verdana" w:hAnsi="Verdana"/>
          <w:lang w:val="en-US"/>
        </w:rPr>
        <w:t xml:space="preserve">conference </w:t>
      </w:r>
      <w:r>
        <w:rPr>
          <w:rFonts w:ascii="Verdana" w:hAnsi="Verdana"/>
          <w:lang w:val="en-US"/>
        </w:rPr>
        <w:t>ra</w:t>
      </w:r>
      <w:r w:rsidR="00FF1FFC">
        <w:rPr>
          <w:rFonts w:ascii="Verdana" w:hAnsi="Verdana"/>
          <w:lang w:val="en-US"/>
        </w:rPr>
        <w:t>pporteur of part of the proceedings</w:t>
      </w:r>
      <w:r>
        <w:rPr>
          <w:rFonts w:ascii="Verdana" w:hAnsi="Verdana"/>
          <w:lang w:val="en-US"/>
        </w:rPr>
        <w:t xml:space="preserve">. </w:t>
      </w:r>
      <w:r w:rsidR="002025B4">
        <w:rPr>
          <w:rFonts w:ascii="Verdana" w:hAnsi="Verdana"/>
          <w:lang w:val="en-US"/>
        </w:rPr>
        <w:t xml:space="preserve">One of our new members has, as a timely contribution, just published a volume on “Cyber Power. Crime, </w:t>
      </w:r>
      <w:proofErr w:type="gramStart"/>
      <w:r w:rsidR="002025B4">
        <w:rPr>
          <w:rFonts w:ascii="Verdana" w:hAnsi="Verdana"/>
          <w:lang w:val="en-US"/>
        </w:rPr>
        <w:t>Conflict  and</w:t>
      </w:r>
      <w:proofErr w:type="gramEnd"/>
      <w:r w:rsidR="002025B4">
        <w:rPr>
          <w:rFonts w:ascii="Verdana" w:hAnsi="Verdana"/>
          <w:lang w:val="en-US"/>
        </w:rPr>
        <w:t xml:space="preserve"> Security in Cyberspace” which Secretary General </w:t>
      </w:r>
      <w:proofErr w:type="spellStart"/>
      <w:r w:rsidR="002025B4">
        <w:rPr>
          <w:rFonts w:ascii="Verdana" w:hAnsi="Verdana"/>
          <w:lang w:val="en-US"/>
        </w:rPr>
        <w:t>Toure</w:t>
      </w:r>
      <w:proofErr w:type="spellEnd"/>
      <w:r w:rsidR="002025B4">
        <w:rPr>
          <w:rFonts w:ascii="Verdana" w:hAnsi="Verdana"/>
          <w:lang w:val="en-US"/>
        </w:rPr>
        <w:t xml:space="preserve"> has publicly presented in </w:t>
      </w:r>
      <w:proofErr w:type="spellStart"/>
      <w:r w:rsidR="002025B4">
        <w:rPr>
          <w:rFonts w:ascii="Verdana" w:hAnsi="Verdana"/>
          <w:lang w:val="en-US"/>
        </w:rPr>
        <w:t>Erice</w:t>
      </w:r>
      <w:proofErr w:type="spellEnd"/>
      <w:r w:rsidR="002025B4">
        <w:rPr>
          <w:rFonts w:ascii="Verdana" w:hAnsi="Verdana"/>
          <w:lang w:val="en-US"/>
        </w:rPr>
        <w:t xml:space="preserve">. </w:t>
      </w:r>
    </w:p>
    <w:p w:rsidR="00C21181" w:rsidRDefault="00C2118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Commensurate with the ever-growing permeation of all segments of societal life by digital technologies, other PMP</w:t>
      </w:r>
      <w:r w:rsidR="0090720B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 increasingly realize the relevance of cybersecurity to their endeavors. In the spirit of interdisciplinary effort so characteristic of </w:t>
      </w:r>
      <w:proofErr w:type="spellStart"/>
      <w:r>
        <w:rPr>
          <w:rFonts w:ascii="Verdana" w:hAnsi="Verdana"/>
          <w:lang w:val="en-US"/>
        </w:rPr>
        <w:t>Erice</w:t>
      </w:r>
      <w:proofErr w:type="spellEnd"/>
      <w:r>
        <w:rPr>
          <w:rFonts w:ascii="Verdana" w:hAnsi="Verdana"/>
          <w:lang w:val="en-US"/>
        </w:rPr>
        <w:t>, the PMP intends in the future</w:t>
      </w:r>
      <w:r w:rsidR="00AB67DA">
        <w:rPr>
          <w:rFonts w:ascii="Verdana" w:hAnsi="Verdana"/>
          <w:lang w:val="en-US"/>
        </w:rPr>
        <w:t xml:space="preserve"> to probe</w:t>
      </w:r>
      <w:r>
        <w:rPr>
          <w:rFonts w:ascii="Verdana" w:hAnsi="Verdana"/>
          <w:lang w:val="en-US"/>
        </w:rPr>
        <w:t xml:space="preserve"> the potential of collaboration especially with the PMP</w:t>
      </w:r>
      <w:r w:rsidR="00AB67DA">
        <w:rPr>
          <w:rFonts w:ascii="Verdana" w:hAnsi="Verdana"/>
          <w:lang w:val="en-US"/>
        </w:rPr>
        <w:t>s</w:t>
      </w:r>
      <w:r>
        <w:rPr>
          <w:rFonts w:ascii="Verdana" w:hAnsi="Verdana"/>
          <w:lang w:val="en-US"/>
        </w:rPr>
        <w:t xml:space="preserve"> </w:t>
      </w:r>
      <w:r w:rsidR="00AB67DA">
        <w:rPr>
          <w:rFonts w:ascii="Verdana" w:hAnsi="Verdana"/>
          <w:lang w:val="en-US"/>
        </w:rPr>
        <w:t>on the Mitigation of Terrorist Acts</w:t>
      </w:r>
      <w:r w:rsidR="0090720B">
        <w:rPr>
          <w:rFonts w:ascii="Verdana" w:hAnsi="Verdana"/>
          <w:lang w:val="en-US"/>
        </w:rPr>
        <w:t xml:space="preserve"> </w:t>
      </w:r>
      <w:r w:rsidR="00AB67DA">
        <w:rPr>
          <w:rFonts w:ascii="Verdana" w:hAnsi="Verdana"/>
          <w:lang w:val="en-US"/>
        </w:rPr>
        <w:t xml:space="preserve">and on Energy, and with the workshops on Energy &amp; Cities. </w:t>
      </w:r>
    </w:p>
    <w:p w:rsidR="00C77237" w:rsidRDefault="00C77237">
      <w:pPr>
        <w:rPr>
          <w:rFonts w:ascii="Verdana" w:hAnsi="Verdana"/>
          <w:lang w:val="en-US"/>
        </w:rPr>
      </w:pPr>
    </w:p>
    <w:p w:rsidR="00E359F1" w:rsidRDefault="00E359F1">
      <w:pPr>
        <w:rPr>
          <w:rFonts w:ascii="Verdana" w:hAnsi="Verdana"/>
          <w:lang w:val="en-US"/>
        </w:rPr>
      </w:pPr>
    </w:p>
    <w:p w:rsidR="00E359F1" w:rsidRPr="00E359F1" w:rsidRDefault="00E359F1">
      <w:pPr>
        <w:rPr>
          <w:rFonts w:ascii="Verdana" w:hAnsi="Verdana"/>
          <w:lang w:val="en-US"/>
        </w:rPr>
      </w:pPr>
    </w:p>
    <w:sectPr w:rsidR="00E359F1" w:rsidRPr="00E359F1" w:rsidSect="00966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59F1"/>
    <w:rsid w:val="00020309"/>
    <w:rsid w:val="000528F1"/>
    <w:rsid w:val="002025B4"/>
    <w:rsid w:val="006021C1"/>
    <w:rsid w:val="0090720B"/>
    <w:rsid w:val="0096696B"/>
    <w:rsid w:val="00A2399D"/>
    <w:rsid w:val="00A65B5B"/>
    <w:rsid w:val="00AB67DA"/>
    <w:rsid w:val="00C21181"/>
    <w:rsid w:val="00C77237"/>
    <w:rsid w:val="00CF059A"/>
    <w:rsid w:val="00D51680"/>
    <w:rsid w:val="00D74FAB"/>
    <w:rsid w:val="00E359F1"/>
    <w:rsid w:val="00E5116B"/>
    <w:rsid w:val="00FF1FF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9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CCSEM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EMFCSC</dc:creator>
  <cp:lastModifiedBy>i41adani</cp:lastModifiedBy>
  <cp:revision>5</cp:revision>
  <cp:lastPrinted>2013-08-22T16:34:00Z</cp:lastPrinted>
  <dcterms:created xsi:type="dcterms:W3CDTF">2013-08-26T10:18:00Z</dcterms:created>
  <dcterms:modified xsi:type="dcterms:W3CDTF">2013-12-12T14:54:00Z</dcterms:modified>
</cp:coreProperties>
</file>